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CBF" w:rsidRPr="00882A3D" w:rsidRDefault="00B90CBF" w:rsidP="00B90CBF">
      <w:pPr>
        <w:rPr>
          <w:rFonts w:ascii="Verdana" w:hAnsi="Verdana"/>
          <w:bCs/>
          <w:sz w:val="24"/>
          <w:szCs w:val="24"/>
        </w:rPr>
      </w:pPr>
      <w:r w:rsidRPr="00882A3D">
        <w:rPr>
          <w:rFonts w:ascii="Verdana" w:hAnsi="Verdana"/>
          <w:bCs/>
          <w:sz w:val="24"/>
          <w:szCs w:val="24"/>
        </w:rPr>
        <w:t>12. Zacharias/</w:t>
      </w:r>
      <w:proofErr w:type="spellStart"/>
      <w:r w:rsidRPr="00882A3D">
        <w:rPr>
          <w:rFonts w:ascii="Verdana" w:hAnsi="Verdana"/>
          <w:bCs/>
          <w:sz w:val="24"/>
          <w:szCs w:val="24"/>
        </w:rPr>
        <w:t>Zakarijja</w:t>
      </w:r>
      <w:proofErr w:type="spellEnd"/>
      <w:r w:rsidRPr="00882A3D">
        <w:rPr>
          <w:rFonts w:ascii="Verdana" w:hAnsi="Verdana"/>
          <w:bCs/>
          <w:sz w:val="24"/>
          <w:szCs w:val="24"/>
        </w:rPr>
        <w:t>, Johannes de Doper/</w:t>
      </w:r>
      <w:proofErr w:type="spellStart"/>
      <w:r w:rsidRPr="00882A3D">
        <w:rPr>
          <w:rFonts w:ascii="Verdana" w:hAnsi="Verdana"/>
          <w:bCs/>
          <w:sz w:val="24"/>
          <w:szCs w:val="24"/>
        </w:rPr>
        <w:t>Jahja</w:t>
      </w:r>
      <w:proofErr w:type="spellEnd"/>
      <w:r w:rsidRPr="00882A3D">
        <w:rPr>
          <w:rFonts w:ascii="Verdana" w:hAnsi="Verdana"/>
          <w:bCs/>
          <w:sz w:val="24"/>
          <w:szCs w:val="24"/>
        </w:rPr>
        <w:t xml:space="preserve"> en Maria/</w:t>
      </w:r>
      <w:proofErr w:type="spellStart"/>
      <w:r w:rsidRPr="00882A3D">
        <w:rPr>
          <w:rFonts w:ascii="Verdana" w:hAnsi="Verdana"/>
          <w:bCs/>
          <w:sz w:val="24"/>
          <w:szCs w:val="24"/>
        </w:rPr>
        <w:t>Marjam</w:t>
      </w:r>
      <w:proofErr w:type="spellEnd"/>
    </w:p>
    <w:p w:rsidR="00B90CBF" w:rsidRPr="00586CA3" w:rsidRDefault="00B90CBF" w:rsidP="00B90CBF">
      <w:pPr>
        <w:rPr>
          <w:rFonts w:ascii="Verdana" w:hAnsi="Verdana"/>
          <w:bCs/>
        </w:rPr>
      </w:pPr>
    </w:p>
    <w:p w:rsidR="00B90CBF" w:rsidRPr="00586CA3" w:rsidRDefault="00B90CBF" w:rsidP="00B90CBF">
      <w:pPr>
        <w:rPr>
          <w:rFonts w:ascii="Verdana" w:hAnsi="Verdana"/>
        </w:rPr>
      </w:pP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503"/>
        <w:tblGridChange w:id="0">
          <w:tblGrid>
            <w:gridCol w:w="4503"/>
            <w:gridCol w:w="4503"/>
          </w:tblGrid>
        </w:tblGridChange>
      </w:tblGrid>
      <w:tr w:rsidR="00B90CBF" w:rsidRPr="00F55AAA" w:rsidTr="003B7475">
        <w:tc>
          <w:tcPr>
            <w:tcW w:w="4503" w:type="dxa"/>
            <w:shd w:val="clear" w:color="auto" w:fill="auto"/>
          </w:tcPr>
          <w:p w:rsidR="00B90CBF" w:rsidRPr="00F55AAA" w:rsidRDefault="00B90CBF" w:rsidP="003B7475">
            <w:pPr>
              <w:jc w:val="center"/>
              <w:rPr>
                <w:rFonts w:ascii="Verdana" w:hAnsi="Verdana"/>
                <w:sz w:val="32"/>
                <w:szCs w:val="32"/>
              </w:rPr>
            </w:pPr>
            <w:r w:rsidRPr="00F55AAA">
              <w:rPr>
                <w:rFonts w:ascii="Verdana" w:hAnsi="Verdana"/>
                <w:sz w:val="32"/>
                <w:szCs w:val="32"/>
              </w:rPr>
              <w:t>Bijbel</w:t>
            </w:r>
          </w:p>
        </w:tc>
        <w:tc>
          <w:tcPr>
            <w:tcW w:w="4503" w:type="dxa"/>
            <w:shd w:val="clear" w:color="auto" w:fill="auto"/>
          </w:tcPr>
          <w:p w:rsidR="00B90CBF" w:rsidRPr="00F55AAA" w:rsidRDefault="00B90CBF" w:rsidP="003B7475">
            <w:pPr>
              <w:jc w:val="center"/>
              <w:rPr>
                <w:rFonts w:ascii="Verdana" w:hAnsi="Verdana"/>
                <w:sz w:val="32"/>
                <w:szCs w:val="32"/>
              </w:rPr>
            </w:pPr>
            <w:r w:rsidRPr="00F55AAA">
              <w:rPr>
                <w:rFonts w:ascii="Verdana" w:hAnsi="Verdana"/>
                <w:sz w:val="32"/>
                <w:szCs w:val="32"/>
              </w:rPr>
              <w:t>Koran</w:t>
            </w:r>
          </w:p>
        </w:tc>
      </w:tr>
      <w:tr w:rsidR="00B90CBF" w:rsidRPr="00F55AAA" w:rsidTr="003B7475">
        <w:tc>
          <w:tcPr>
            <w:tcW w:w="4503" w:type="dxa"/>
            <w:shd w:val="clear" w:color="auto" w:fill="auto"/>
          </w:tcPr>
          <w:p w:rsidR="00B90CBF" w:rsidRPr="00F55AAA" w:rsidRDefault="00B90CBF" w:rsidP="003B7475">
            <w:pPr>
              <w:jc w:val="center"/>
              <w:rPr>
                <w:rFonts w:ascii="Verdana" w:hAnsi="Verdana"/>
                <w:b/>
              </w:rPr>
            </w:pPr>
            <w:r w:rsidRPr="00F55AAA">
              <w:rPr>
                <w:rFonts w:ascii="Verdana" w:hAnsi="Verdana"/>
                <w:b/>
              </w:rPr>
              <w:t xml:space="preserve">de zwangerschap van </w:t>
            </w:r>
            <w:proofErr w:type="spellStart"/>
            <w:r w:rsidRPr="00F55AAA">
              <w:rPr>
                <w:rFonts w:ascii="Verdana" w:hAnsi="Verdana"/>
                <w:b/>
              </w:rPr>
              <w:t>Elizabet</w:t>
            </w:r>
            <w:proofErr w:type="spellEnd"/>
          </w:p>
        </w:tc>
        <w:tc>
          <w:tcPr>
            <w:tcW w:w="4503" w:type="dxa"/>
            <w:shd w:val="clear" w:color="auto" w:fill="auto"/>
          </w:tcPr>
          <w:p w:rsidR="00B90CBF" w:rsidRPr="00F55AAA" w:rsidRDefault="00B90CBF" w:rsidP="003B7475">
            <w:pPr>
              <w:jc w:val="center"/>
              <w:rPr>
                <w:rFonts w:ascii="Verdana" w:hAnsi="Verdana"/>
                <w:b/>
              </w:rPr>
            </w:pPr>
            <w:proofErr w:type="spellStart"/>
            <w:r w:rsidRPr="00F55AAA">
              <w:rPr>
                <w:rFonts w:ascii="Verdana" w:hAnsi="Verdana"/>
                <w:b/>
              </w:rPr>
              <w:t>Zakarijja</w:t>
            </w:r>
            <w:proofErr w:type="spellEnd"/>
            <w:r w:rsidRPr="00F55AAA">
              <w:rPr>
                <w:rFonts w:ascii="Verdana" w:hAnsi="Verdana"/>
                <w:b/>
              </w:rPr>
              <w:t xml:space="preserve"> en zijn zoon </w:t>
            </w:r>
            <w:proofErr w:type="spellStart"/>
            <w:r w:rsidRPr="00F55AAA">
              <w:rPr>
                <w:rFonts w:ascii="Verdana" w:hAnsi="Verdana"/>
                <w:b/>
              </w:rPr>
              <w:t>Jahja</w:t>
            </w:r>
            <w:proofErr w:type="spellEnd"/>
          </w:p>
        </w:tc>
      </w:tr>
      <w:tr w:rsidR="00B90CBF" w:rsidRPr="00F55AAA" w:rsidTr="003B7475">
        <w:tc>
          <w:tcPr>
            <w:tcW w:w="4503" w:type="dxa"/>
            <w:shd w:val="clear" w:color="auto" w:fill="auto"/>
          </w:tcPr>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 xml:space="preserve">Toen...leefde er een priester die Zacharias heette. Zijn vrouw, </w:t>
            </w:r>
            <w:proofErr w:type="spellStart"/>
            <w:r w:rsidRPr="00F55AAA">
              <w:rPr>
                <w:rFonts w:ascii="Verdana" w:hAnsi="Verdana"/>
              </w:rPr>
              <w:t>Elisabet</w:t>
            </w:r>
            <w:proofErr w:type="spellEnd"/>
            <w:r w:rsidRPr="00F55AAA">
              <w:rPr>
                <w:rFonts w:ascii="Verdana" w:hAnsi="Verdana"/>
              </w:rPr>
              <w:t xml:space="preserve">, stamde af van </w:t>
            </w:r>
            <w:proofErr w:type="spellStart"/>
            <w:r w:rsidRPr="00F55AAA">
              <w:rPr>
                <w:rFonts w:ascii="Verdana" w:hAnsi="Verdana"/>
              </w:rPr>
              <w:t>Aäron</w:t>
            </w:r>
            <w:proofErr w:type="spellEnd"/>
            <w:r w:rsidRPr="00F55AAA">
              <w:rPr>
                <w:rFonts w:ascii="Verdana" w:hAnsi="Verdana"/>
              </w:rPr>
              <w:t xml:space="preserve"> </w:t>
            </w:r>
            <w:r w:rsidRPr="00F55AAA">
              <w:rPr>
                <w:rFonts w:ascii="Verdana" w:hAnsi="Verdana"/>
                <w:sz w:val="16"/>
                <w:szCs w:val="16"/>
              </w:rPr>
              <w:t>(broer van Mozes red</w:t>
            </w:r>
            <w:r w:rsidRPr="00F55AAA">
              <w:rPr>
                <w:rFonts w:ascii="Verdana" w:hAnsi="Verdana"/>
              </w:rPr>
              <w:t>.). Beide waren vrome en gelovige mensen...</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 xml:space="preserve">Ze hadden geen kinderen, want </w:t>
            </w:r>
            <w:proofErr w:type="spellStart"/>
            <w:r w:rsidRPr="00F55AAA">
              <w:rPr>
                <w:rFonts w:ascii="Verdana" w:hAnsi="Verdana"/>
              </w:rPr>
              <w:t>Elisabet</w:t>
            </w:r>
            <w:proofErr w:type="spellEnd"/>
            <w:r w:rsidRPr="00F55AAA">
              <w:rPr>
                <w:rFonts w:ascii="Verdana" w:hAnsi="Verdana"/>
              </w:rPr>
              <w:t xml:space="preserve"> was onvruchtbaar, en beiden waren al op leeftijd. </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 xml:space="preserve">Opeens verscheen hem een engel van de Heer... Zacharias schrok hevig bij het zien van de engel en hij werd door angst overvallen. </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 xml:space="preserve">Maar de engel zei tegen hem: </w:t>
            </w:r>
          </w:p>
          <w:p w:rsidR="00B90CBF" w:rsidRPr="00F55AAA" w:rsidRDefault="00B90CBF" w:rsidP="003B7475">
            <w:pPr>
              <w:rPr>
                <w:rFonts w:ascii="Verdana" w:hAnsi="Verdana"/>
              </w:rPr>
            </w:pPr>
            <w:r w:rsidRPr="00F55AAA">
              <w:rPr>
                <w:rFonts w:ascii="Verdana" w:hAnsi="Verdana"/>
              </w:rPr>
              <w:t xml:space="preserve">‘Wees niet bang, Zacharias, je gebed is verhoord: je vrouw </w:t>
            </w:r>
            <w:proofErr w:type="spellStart"/>
            <w:r w:rsidRPr="00F55AAA">
              <w:rPr>
                <w:rFonts w:ascii="Verdana" w:hAnsi="Verdana"/>
              </w:rPr>
              <w:t>Elisabet</w:t>
            </w:r>
            <w:proofErr w:type="spellEnd"/>
            <w:r w:rsidRPr="00F55AAA">
              <w:rPr>
                <w:rFonts w:ascii="Verdana" w:hAnsi="Verdana"/>
              </w:rPr>
              <w:t xml:space="preserve"> zal je een zoon baren, en je moet hem Johannes noemen. </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Hij zal vervuld worden met de heilige Geest terwijl hij nog in de schoot van zijn moeder is, en hij zal velen uit het volk van Israël tot de Heer, hun God, brengen.</w:t>
            </w:r>
          </w:p>
          <w:p w:rsidR="00B90CBF" w:rsidRPr="00F55AAA" w:rsidRDefault="00B90CBF" w:rsidP="003B7475">
            <w:pPr>
              <w:rPr>
                <w:rFonts w:ascii="Verdana" w:hAnsi="Verdana"/>
              </w:rPr>
            </w:pPr>
            <w:r w:rsidRPr="00F55AAA">
              <w:rPr>
                <w:rFonts w:ascii="Verdana" w:hAnsi="Verdana"/>
              </w:rPr>
              <w:t>Als bode zal hij voor God uitgaan...en zo zal hij het volk gereedmaken voor de Heer.’</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 xml:space="preserve">Zacharias vroeg aan de engel: </w:t>
            </w:r>
          </w:p>
          <w:p w:rsidR="00B90CBF" w:rsidRPr="00F55AAA" w:rsidRDefault="00B90CBF" w:rsidP="003B7475">
            <w:pPr>
              <w:rPr>
                <w:rFonts w:ascii="Verdana" w:hAnsi="Verdana"/>
              </w:rPr>
            </w:pPr>
            <w:r w:rsidRPr="00F55AAA">
              <w:rPr>
                <w:rFonts w:ascii="Verdana" w:hAnsi="Verdana"/>
              </w:rPr>
              <w:t xml:space="preserve">‘Hoe kan ik weten of dat waar is? Ik ben immers een oude man en ook mijn vrouw is al op leeftijd.’ </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 xml:space="preserve">De engel antwoordde: </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 xml:space="preserve">‘Ik ben </w:t>
            </w:r>
            <w:proofErr w:type="spellStart"/>
            <w:r w:rsidRPr="00F55AAA">
              <w:rPr>
                <w:rFonts w:ascii="Verdana" w:hAnsi="Verdana"/>
              </w:rPr>
              <w:t>Gabriël</w:t>
            </w:r>
            <w:proofErr w:type="spellEnd"/>
            <w:r w:rsidRPr="00F55AAA">
              <w:rPr>
                <w:rFonts w:ascii="Verdana" w:hAnsi="Verdana"/>
              </w:rPr>
              <w:t xml:space="preserve">, die altijd in Gods nabijheid is, en ik ben uitgezonden om je dit goede nieuws te brengen. </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 xml:space="preserve">Maar omdat je geen geloof hebt gehecht aan mijn woorden, die op de voorbestemde tijd in vervulling zullen gaan, </w:t>
            </w:r>
            <w:proofErr w:type="spellStart"/>
            <w:r w:rsidRPr="00F55AAA">
              <w:rPr>
                <w:rFonts w:ascii="Verdana" w:hAnsi="Verdana"/>
              </w:rPr>
              <w:t>zul</w:t>
            </w:r>
            <w:proofErr w:type="spellEnd"/>
            <w:r w:rsidRPr="00F55AAA">
              <w:rPr>
                <w:rFonts w:ascii="Verdana" w:hAnsi="Verdana"/>
              </w:rPr>
              <w:t xml:space="preserve"> je stom zijn en niet kunnen spreken tot de dag waarop dit alles gaat gebeuren.’ </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 xml:space="preserve">De menigte stond buiten op Zacharias te wachten, en de mensen vroegen zich af waarom hij zo lang in het heiligdom bleef. </w:t>
            </w:r>
          </w:p>
          <w:p w:rsidR="00B90CBF" w:rsidRPr="00F55AAA" w:rsidRDefault="00B90CBF" w:rsidP="003B7475">
            <w:pPr>
              <w:rPr>
                <w:rFonts w:ascii="Verdana" w:hAnsi="Verdana"/>
              </w:rPr>
            </w:pPr>
            <w:r w:rsidRPr="00F55AAA">
              <w:rPr>
                <w:rFonts w:ascii="Verdana" w:hAnsi="Verdana"/>
              </w:rPr>
              <w:lastRenderedPageBreak/>
              <w:t xml:space="preserve">Maar toen hij naar buiten kwam, kon hij niets tegen hen zeggen. </w:t>
            </w:r>
          </w:p>
          <w:p w:rsidR="00B90CBF" w:rsidRPr="00F55AAA" w:rsidRDefault="00B90CBF" w:rsidP="003B7475">
            <w:pPr>
              <w:rPr>
                <w:rFonts w:ascii="Verdana" w:hAnsi="Verdana"/>
              </w:rPr>
            </w:pPr>
          </w:p>
          <w:p w:rsidR="00B90CBF" w:rsidRPr="00F55AAA" w:rsidRDefault="00B90CBF" w:rsidP="003B7475">
            <w:pPr>
              <w:rPr>
                <w:rStyle w:val="v1"/>
                <w:rFonts w:ascii="Verdana" w:hAnsi="Verdana"/>
              </w:rPr>
            </w:pPr>
            <w:r w:rsidRPr="00F55AAA">
              <w:rPr>
                <w:rFonts w:ascii="Verdana" w:hAnsi="Verdana"/>
              </w:rPr>
              <w:t>Ze begrepen dat hij in het heiligdom een visioen had gezien; hij maakte gebaren tegen hen, maar spreken kon hij niet.</w:t>
            </w:r>
            <w:r w:rsidRPr="00F55AAA">
              <w:rPr>
                <w:rStyle w:val="v1"/>
                <w:rFonts w:ascii="Verdana" w:hAnsi="Verdana"/>
              </w:rPr>
              <w:t xml:space="preserve"> </w:t>
            </w:r>
          </w:p>
          <w:p w:rsidR="00B90CBF" w:rsidRPr="00F55AAA" w:rsidRDefault="00B90CBF" w:rsidP="003B7475">
            <w:pPr>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 xml:space="preserve">Korte tijd later werd zijn vrouw </w:t>
            </w:r>
            <w:proofErr w:type="spellStart"/>
            <w:r w:rsidRPr="00F55AAA">
              <w:rPr>
                <w:rFonts w:ascii="Verdana" w:hAnsi="Verdana"/>
              </w:rPr>
              <w:t>Elisabet</w:t>
            </w:r>
            <w:proofErr w:type="spellEnd"/>
            <w:r w:rsidRPr="00F55AAA">
              <w:rPr>
                <w:rFonts w:ascii="Verdana" w:hAnsi="Verdana"/>
              </w:rPr>
              <w:t xml:space="preserve"> zwanger. Lucas 1:5-7, 11-15, 18-24</w:t>
            </w:r>
          </w:p>
          <w:p w:rsidR="00B90CBF" w:rsidRPr="00F55AAA" w:rsidRDefault="00B90CBF" w:rsidP="003B7475">
            <w:pPr>
              <w:shd w:val="clear" w:color="auto" w:fill="FFFFFF"/>
              <w:rPr>
                <w:rFonts w:ascii="Verdana" w:hAnsi="Verdana"/>
              </w:rPr>
            </w:pPr>
          </w:p>
        </w:tc>
        <w:tc>
          <w:tcPr>
            <w:tcW w:w="4503" w:type="dxa"/>
            <w:shd w:val="clear" w:color="auto" w:fill="auto"/>
          </w:tcPr>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De vermel</w:t>
            </w:r>
            <w:r w:rsidRPr="00F55AAA">
              <w:rPr>
                <w:rFonts w:ascii="Verdana" w:hAnsi="Verdana"/>
              </w:rPr>
              <w:softHyphen/>
              <w:t xml:space="preserve">ding van de barmhartigheid van jouw Heer aan Zijn dienaar </w:t>
            </w:r>
            <w:proofErr w:type="spellStart"/>
            <w:r w:rsidRPr="00F55AAA">
              <w:rPr>
                <w:rFonts w:ascii="Verdana" w:hAnsi="Verdana"/>
              </w:rPr>
              <w:t>Zakarijja</w:t>
            </w:r>
            <w:proofErr w:type="spellEnd"/>
            <w:r w:rsidRPr="00F55AAA">
              <w:rPr>
                <w:rFonts w:ascii="Verdana" w:hAnsi="Verdana"/>
              </w:rPr>
              <w:t xml:space="preserve">. </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 xml:space="preserve">Toen hij tot zijn Heer in het verborgen riep, zei hij: ‘Mijn Heer, mijn gebeente is zwak geworden in mij en mijn hoofd grijs van ouderdom. Bij het aanroepen van U, mijn Heer, ben ik nooit ongelukkig geweest. </w:t>
            </w:r>
          </w:p>
          <w:p w:rsidR="00B90CBF" w:rsidRPr="00F55AAA" w:rsidRDefault="00B90CBF" w:rsidP="003B7475">
            <w:pPr>
              <w:shd w:val="clear" w:color="auto" w:fill="FFFFFF"/>
              <w:rPr>
                <w:rFonts w:ascii="Verdana" w:hAnsi="Verdana"/>
              </w:rPr>
            </w:pPr>
            <w:r w:rsidRPr="00F55AAA">
              <w:rPr>
                <w:rFonts w:ascii="Verdana" w:hAnsi="Verdana"/>
              </w:rPr>
              <w:t xml:space="preserve">Maar ik ben bang voor de verwanten die na mij komen, want mijn vrouw is onvruchtbaar. Schenk mij dan van Uw kant een naaste verwant, die van mij zal erven en die van het geslacht van </w:t>
            </w:r>
            <w:proofErr w:type="spellStart"/>
            <w:r w:rsidRPr="00F55AAA">
              <w:rPr>
                <w:rFonts w:ascii="Verdana" w:hAnsi="Verdana"/>
              </w:rPr>
              <w:t>Ja‘koeb</w:t>
            </w:r>
            <w:proofErr w:type="spellEnd"/>
            <w:r w:rsidRPr="00F55AAA">
              <w:rPr>
                <w:rFonts w:ascii="Verdana" w:hAnsi="Verdana"/>
              </w:rPr>
              <w:t xml:space="preserve"> zal erven en maak, mijn Heer, dat hij aangenaam is.’</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 xml:space="preserve">‘O </w:t>
            </w:r>
            <w:proofErr w:type="spellStart"/>
            <w:r w:rsidRPr="00F55AAA">
              <w:rPr>
                <w:rFonts w:ascii="Verdana" w:hAnsi="Verdana"/>
              </w:rPr>
              <w:t>Zakarijja</w:t>
            </w:r>
            <w:proofErr w:type="spellEnd"/>
            <w:r w:rsidRPr="00F55AAA">
              <w:rPr>
                <w:rFonts w:ascii="Verdana" w:hAnsi="Verdana"/>
              </w:rPr>
              <w:t xml:space="preserve">, Wij kondigen jou een jongen aan die de naam </w:t>
            </w:r>
            <w:proofErr w:type="spellStart"/>
            <w:r w:rsidRPr="00F55AAA">
              <w:rPr>
                <w:rFonts w:ascii="Verdana" w:hAnsi="Verdana"/>
              </w:rPr>
              <w:t>Jahja</w:t>
            </w:r>
            <w:proofErr w:type="spellEnd"/>
            <w:r w:rsidRPr="00F55AAA">
              <w:rPr>
                <w:rFonts w:ascii="Verdana" w:hAnsi="Verdana"/>
              </w:rPr>
              <w:t xml:space="preserve"> heeft, een naam die Wij nog niet eerder aan iemand gegeven hebben.’ 19:2-7</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 xml:space="preserve">Toen riepen de engelen tot hem terwijl hij in het heiligdom standvastig de </w:t>
            </w:r>
            <w:proofErr w:type="spellStart"/>
            <w:r w:rsidRPr="00F55AAA">
              <w:rPr>
                <w:rFonts w:ascii="Verdana" w:hAnsi="Verdana"/>
              </w:rPr>
              <w:t>salaat</w:t>
            </w:r>
            <w:proofErr w:type="spellEnd"/>
            <w:r w:rsidRPr="00F55AAA">
              <w:rPr>
                <w:rFonts w:ascii="Verdana" w:hAnsi="Verdana"/>
              </w:rPr>
              <w:t xml:space="preserve"> bad: </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 xml:space="preserve">‘God kondigt jou </w:t>
            </w:r>
            <w:proofErr w:type="spellStart"/>
            <w:r w:rsidRPr="00F55AAA">
              <w:rPr>
                <w:rFonts w:ascii="Verdana" w:hAnsi="Verdana"/>
              </w:rPr>
              <w:t>Jahja</w:t>
            </w:r>
            <w:proofErr w:type="spellEnd"/>
            <w:r w:rsidRPr="00F55AAA">
              <w:rPr>
                <w:rFonts w:ascii="Verdana" w:hAnsi="Verdana"/>
              </w:rPr>
              <w:t xml:space="preserve"> aan, bevestiger van een woord van God, leidsman, asceet en profeet; een van de </w:t>
            </w:r>
            <w:proofErr w:type="spellStart"/>
            <w:r w:rsidRPr="00F55AAA">
              <w:rPr>
                <w:rFonts w:ascii="Verdana" w:hAnsi="Verdana"/>
              </w:rPr>
              <w:t>rechtschapenen</w:t>
            </w:r>
            <w:proofErr w:type="spellEnd"/>
            <w:r w:rsidRPr="00F55AAA">
              <w:rPr>
                <w:rFonts w:ascii="Verdana" w:hAnsi="Verdana"/>
              </w:rPr>
              <w:t>.’ 3:39</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 xml:space="preserve">Deze </w:t>
            </w:r>
            <w:r w:rsidRPr="00F55AAA">
              <w:rPr>
                <w:rFonts w:ascii="Verdana" w:hAnsi="Verdana"/>
                <w:sz w:val="16"/>
                <w:szCs w:val="16"/>
              </w:rPr>
              <w:t>(</w:t>
            </w:r>
            <w:proofErr w:type="spellStart"/>
            <w:r w:rsidRPr="00F55AAA">
              <w:rPr>
                <w:rFonts w:ascii="Verdana" w:hAnsi="Verdana"/>
                <w:sz w:val="16"/>
                <w:szCs w:val="16"/>
              </w:rPr>
              <w:t>Zakarijja</w:t>
            </w:r>
            <w:proofErr w:type="spellEnd"/>
            <w:r w:rsidRPr="00F55AAA">
              <w:rPr>
                <w:rFonts w:ascii="Verdana" w:hAnsi="Verdana"/>
                <w:sz w:val="16"/>
                <w:szCs w:val="16"/>
              </w:rPr>
              <w:t xml:space="preserve"> red.)</w:t>
            </w:r>
            <w:r w:rsidRPr="00F55AAA">
              <w:rPr>
                <w:rFonts w:ascii="Verdana" w:hAnsi="Verdana"/>
              </w:rPr>
              <w:t xml:space="preserve"> zei: ‘Hoe kan ik nog een jongen krijgen terwijl mijn vrouw onvruchtbaar is en ik een hoge ouderdom heb bereikt?’</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 xml:space="preserve">Hij </w:t>
            </w:r>
            <w:r w:rsidRPr="00F55AAA">
              <w:rPr>
                <w:rFonts w:ascii="Verdana" w:hAnsi="Verdana"/>
                <w:sz w:val="16"/>
                <w:szCs w:val="16"/>
              </w:rPr>
              <w:t>(Allah of de engel namens Allah red.)</w:t>
            </w:r>
            <w:r w:rsidRPr="00F55AAA">
              <w:rPr>
                <w:rFonts w:ascii="Verdana" w:hAnsi="Verdana"/>
              </w:rPr>
              <w:t xml:space="preserve"> zei: </w:t>
            </w:r>
          </w:p>
          <w:p w:rsidR="00B90CBF" w:rsidRPr="00F55AAA" w:rsidRDefault="00B90CBF" w:rsidP="003B7475">
            <w:pPr>
              <w:shd w:val="clear" w:color="auto" w:fill="FFFFFF"/>
              <w:rPr>
                <w:rFonts w:ascii="Verdana" w:hAnsi="Verdana"/>
              </w:rPr>
            </w:pPr>
            <w:r w:rsidRPr="00F55AAA">
              <w:rPr>
                <w:rFonts w:ascii="Verdana" w:hAnsi="Verdana"/>
              </w:rPr>
              <w:t xml:space="preserve">‘Zo is het. Jouw Heer heeft gezegd: </w:t>
            </w:r>
          </w:p>
          <w:p w:rsidR="00B90CBF" w:rsidRPr="00F55AAA" w:rsidRDefault="00B90CBF" w:rsidP="003B7475">
            <w:pPr>
              <w:shd w:val="clear" w:color="auto" w:fill="FFFFFF"/>
              <w:rPr>
                <w:rFonts w:ascii="Verdana" w:hAnsi="Verdana"/>
              </w:rPr>
            </w:pPr>
            <w:r w:rsidRPr="00F55AAA">
              <w:rPr>
                <w:rFonts w:ascii="Verdana" w:hAnsi="Verdana"/>
              </w:rPr>
              <w:t>“Het is voor Mij gemakkelijk. Ik heb jou vroeger immers ook geschapen toen jij nog niets was.”’</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 xml:space="preserve">Hij </w:t>
            </w:r>
            <w:r w:rsidRPr="00F55AAA">
              <w:rPr>
                <w:rFonts w:ascii="Verdana" w:hAnsi="Verdana"/>
                <w:sz w:val="16"/>
                <w:szCs w:val="16"/>
              </w:rPr>
              <w:t>(</w:t>
            </w:r>
            <w:proofErr w:type="spellStart"/>
            <w:r w:rsidRPr="00F55AAA">
              <w:rPr>
                <w:rFonts w:ascii="Verdana" w:hAnsi="Verdana"/>
                <w:sz w:val="16"/>
                <w:szCs w:val="16"/>
              </w:rPr>
              <w:t>Zakarijja</w:t>
            </w:r>
            <w:proofErr w:type="spellEnd"/>
            <w:r w:rsidRPr="00F55AAA">
              <w:rPr>
                <w:rFonts w:ascii="Verdana" w:hAnsi="Verdana"/>
                <w:sz w:val="16"/>
                <w:szCs w:val="16"/>
              </w:rPr>
              <w:t xml:space="preserve"> red.) </w:t>
            </w:r>
            <w:r w:rsidRPr="00F55AAA">
              <w:rPr>
                <w:rFonts w:ascii="Verdana" w:hAnsi="Verdana"/>
              </w:rPr>
              <w:t>zei: ‘Mijn Heer, geef mij een teken.’</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 xml:space="preserve">Hij zei: ‘Jouw teken is dat jij drie nachten, hoewel je gezond en wel bent, toch niet tot de mensen zult spreken.’ </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lastRenderedPageBreak/>
              <w:t xml:space="preserve">Toen ging hij het heiligdom uit naar zijn volk en gaf hun te kennen dat zij ’s ochtends en ’s avonds moesten </w:t>
            </w:r>
            <w:proofErr w:type="spellStart"/>
            <w:r w:rsidRPr="00F55AAA">
              <w:rPr>
                <w:rFonts w:ascii="Verdana" w:hAnsi="Verdana"/>
              </w:rPr>
              <w:t>lofprijzen</w:t>
            </w:r>
            <w:proofErr w:type="spellEnd"/>
            <w:r w:rsidRPr="00F55AAA">
              <w:rPr>
                <w:rFonts w:ascii="Verdana" w:hAnsi="Verdana"/>
              </w:rPr>
              <w:t>. 19:8-11</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 xml:space="preserve">Toen verhoorden Wij hem en Wij schonken hem </w:t>
            </w:r>
            <w:proofErr w:type="spellStart"/>
            <w:r w:rsidRPr="00F55AAA">
              <w:rPr>
                <w:rFonts w:ascii="Verdana" w:hAnsi="Verdana"/>
              </w:rPr>
              <w:t>Jahja</w:t>
            </w:r>
            <w:proofErr w:type="spellEnd"/>
            <w:r w:rsidRPr="00F55AAA">
              <w:rPr>
                <w:rFonts w:ascii="Verdana" w:hAnsi="Verdana"/>
              </w:rPr>
              <w:t>; Wij maakten zijn echtgenote namelijk weer vruchtbaar. 21:90</w:t>
            </w:r>
          </w:p>
          <w:p w:rsidR="00B90CBF" w:rsidRPr="00F55AAA" w:rsidRDefault="00B90CBF" w:rsidP="003B7475">
            <w:pPr>
              <w:shd w:val="clear" w:color="auto" w:fill="FFFFFF"/>
              <w:rPr>
                <w:rFonts w:ascii="Verdana" w:hAnsi="Verdana"/>
              </w:rPr>
            </w:pPr>
          </w:p>
        </w:tc>
      </w:tr>
      <w:tr w:rsidR="00B90CBF" w:rsidRPr="00F55AAA" w:rsidTr="003B7475">
        <w:tc>
          <w:tcPr>
            <w:tcW w:w="4503" w:type="dxa"/>
            <w:shd w:val="clear" w:color="auto" w:fill="auto"/>
          </w:tcPr>
          <w:p w:rsidR="00B90CBF" w:rsidRPr="00F55AAA" w:rsidRDefault="00B90CBF" w:rsidP="003B7475">
            <w:pPr>
              <w:shd w:val="clear" w:color="auto" w:fill="FFFFFF"/>
              <w:jc w:val="center"/>
              <w:rPr>
                <w:rFonts w:ascii="Verdana" w:hAnsi="Verdana"/>
                <w:b/>
              </w:rPr>
            </w:pPr>
            <w:proofErr w:type="spellStart"/>
            <w:r w:rsidRPr="00F55AAA">
              <w:rPr>
                <w:rFonts w:ascii="Verdana" w:hAnsi="Verdana"/>
                <w:b/>
              </w:rPr>
              <w:lastRenderedPageBreak/>
              <w:t>Elizabet</w:t>
            </w:r>
            <w:proofErr w:type="spellEnd"/>
            <w:r w:rsidRPr="00F55AAA">
              <w:rPr>
                <w:rFonts w:ascii="Verdana" w:hAnsi="Verdana"/>
                <w:b/>
              </w:rPr>
              <w:t xml:space="preserve"> en Maria</w:t>
            </w:r>
          </w:p>
        </w:tc>
        <w:tc>
          <w:tcPr>
            <w:tcW w:w="4503" w:type="dxa"/>
            <w:shd w:val="clear" w:color="auto" w:fill="auto"/>
          </w:tcPr>
          <w:p w:rsidR="00B90CBF" w:rsidRPr="00F55AAA" w:rsidRDefault="00B90CBF" w:rsidP="003B7475">
            <w:pPr>
              <w:shd w:val="clear" w:color="auto" w:fill="FFFFFF"/>
              <w:jc w:val="center"/>
              <w:rPr>
                <w:rFonts w:ascii="Verdana" w:hAnsi="Verdana"/>
                <w:b/>
              </w:rPr>
            </w:pPr>
            <w:proofErr w:type="spellStart"/>
            <w:r w:rsidRPr="00F55AAA">
              <w:rPr>
                <w:rFonts w:ascii="Verdana" w:hAnsi="Verdana"/>
                <w:b/>
              </w:rPr>
              <w:t>Zakarijja</w:t>
            </w:r>
            <w:proofErr w:type="spellEnd"/>
            <w:r w:rsidRPr="00F55AAA">
              <w:rPr>
                <w:rFonts w:ascii="Verdana" w:hAnsi="Verdana"/>
                <w:b/>
              </w:rPr>
              <w:t xml:space="preserve"> en </w:t>
            </w:r>
            <w:proofErr w:type="spellStart"/>
            <w:r w:rsidRPr="00F55AAA">
              <w:rPr>
                <w:rFonts w:ascii="Verdana" w:hAnsi="Verdana"/>
                <w:b/>
                <w:bCs/>
              </w:rPr>
              <w:t>Marjam</w:t>
            </w:r>
            <w:proofErr w:type="spellEnd"/>
          </w:p>
        </w:tc>
      </w:tr>
      <w:tr w:rsidR="00B90CBF" w:rsidRPr="00F55AAA" w:rsidTr="003B7475">
        <w:tc>
          <w:tcPr>
            <w:tcW w:w="4503" w:type="dxa"/>
            <w:shd w:val="clear" w:color="auto" w:fill="auto"/>
          </w:tcPr>
          <w:p w:rsidR="00B90CBF" w:rsidRPr="00F55AAA" w:rsidRDefault="00B90CBF" w:rsidP="003B7475">
            <w:pPr>
              <w:overflowPunct/>
              <w:autoSpaceDE/>
              <w:autoSpaceDN/>
              <w:adjustRightInd/>
              <w:textAlignment w:val="auto"/>
              <w:rPr>
                <w:rFonts w:ascii="Verdana" w:hAnsi="Verdana"/>
              </w:rPr>
            </w:pPr>
          </w:p>
          <w:p w:rsidR="00B90CBF" w:rsidRPr="00F55AAA" w:rsidRDefault="00B90CBF" w:rsidP="003B7475">
            <w:pPr>
              <w:overflowPunct/>
              <w:autoSpaceDE/>
              <w:autoSpaceDN/>
              <w:adjustRightInd/>
              <w:textAlignment w:val="auto"/>
              <w:rPr>
                <w:rFonts w:ascii="Verdana" w:hAnsi="Verdana"/>
              </w:rPr>
            </w:pPr>
            <w:r w:rsidRPr="00F55AAA">
              <w:rPr>
                <w:rFonts w:ascii="Verdana" w:hAnsi="Verdana"/>
              </w:rPr>
              <w:t>Kort daarop reisde Maria ...naar het huis van Zacharias...waar ze...</w:t>
            </w:r>
            <w:proofErr w:type="spellStart"/>
            <w:r w:rsidRPr="00F55AAA">
              <w:rPr>
                <w:rFonts w:ascii="Verdana" w:hAnsi="Verdana"/>
              </w:rPr>
              <w:t>Elizabet</w:t>
            </w:r>
            <w:proofErr w:type="spellEnd"/>
            <w:r w:rsidRPr="00F55AAA">
              <w:rPr>
                <w:rFonts w:ascii="Verdana" w:hAnsi="Verdana"/>
              </w:rPr>
              <w:t xml:space="preserve"> begroette. </w:t>
            </w:r>
          </w:p>
          <w:p w:rsidR="00B90CBF" w:rsidRPr="00F55AAA" w:rsidRDefault="00B90CBF" w:rsidP="003B7475">
            <w:pPr>
              <w:overflowPunct/>
              <w:autoSpaceDE/>
              <w:autoSpaceDN/>
              <w:adjustRightInd/>
              <w:textAlignment w:val="auto"/>
              <w:rPr>
                <w:rFonts w:ascii="Verdana" w:hAnsi="Verdana"/>
              </w:rPr>
            </w:pPr>
            <w:r w:rsidRPr="00F55AAA">
              <w:rPr>
                <w:rFonts w:ascii="Verdana" w:hAnsi="Verdana"/>
              </w:rPr>
              <w:t xml:space="preserve"> </w:t>
            </w:r>
          </w:p>
          <w:p w:rsidR="00B90CBF" w:rsidRPr="00F55AAA" w:rsidRDefault="00B90CBF" w:rsidP="003B7475">
            <w:pPr>
              <w:overflowPunct/>
              <w:autoSpaceDE/>
              <w:autoSpaceDN/>
              <w:adjustRightInd/>
              <w:textAlignment w:val="auto"/>
              <w:rPr>
                <w:rFonts w:ascii="Verdana" w:hAnsi="Verdana"/>
              </w:rPr>
            </w:pPr>
            <w:r w:rsidRPr="00F55AAA">
              <w:rPr>
                <w:rFonts w:ascii="Verdana" w:hAnsi="Verdana"/>
              </w:rPr>
              <w:t xml:space="preserve">Toen </w:t>
            </w:r>
            <w:proofErr w:type="spellStart"/>
            <w:r w:rsidRPr="00F55AAA">
              <w:rPr>
                <w:rFonts w:ascii="Verdana" w:hAnsi="Verdana"/>
              </w:rPr>
              <w:t>Elisabet</w:t>
            </w:r>
            <w:proofErr w:type="spellEnd"/>
            <w:r w:rsidRPr="00F55AAA">
              <w:rPr>
                <w:rFonts w:ascii="Verdana" w:hAnsi="Verdana"/>
              </w:rPr>
              <w:t xml:space="preserve"> de groet van Maria hoorde, sprong het kind op in haar schoot; ze werd vervuld met de heilige Geest en riep luid: </w:t>
            </w:r>
          </w:p>
          <w:p w:rsidR="00B90CBF" w:rsidRPr="00F55AAA" w:rsidRDefault="00B90CBF" w:rsidP="003B7475">
            <w:pPr>
              <w:overflowPunct/>
              <w:autoSpaceDE/>
              <w:autoSpaceDN/>
              <w:adjustRightInd/>
              <w:textAlignment w:val="auto"/>
              <w:rPr>
                <w:rFonts w:ascii="Verdana" w:hAnsi="Verdana"/>
              </w:rPr>
            </w:pPr>
          </w:p>
          <w:p w:rsidR="00B90CBF" w:rsidRPr="00F55AAA" w:rsidRDefault="00B90CBF" w:rsidP="003B7475">
            <w:pPr>
              <w:overflowPunct/>
              <w:autoSpaceDE/>
              <w:autoSpaceDN/>
              <w:adjustRightInd/>
              <w:textAlignment w:val="auto"/>
              <w:rPr>
                <w:rFonts w:ascii="Verdana" w:hAnsi="Verdana"/>
              </w:rPr>
            </w:pPr>
            <w:r w:rsidRPr="00F55AAA">
              <w:rPr>
                <w:rFonts w:ascii="Verdana" w:hAnsi="Verdana"/>
              </w:rPr>
              <w:t xml:space="preserve">‘De meest gezegende ben je van alle vrouwen, en gezegend is de vrucht van je schoot! Wie ben ik dat de moeder van mijn Heer naar mij toe komt? </w:t>
            </w:r>
          </w:p>
          <w:p w:rsidR="00B90CBF" w:rsidRPr="00F55AAA" w:rsidRDefault="00B90CBF" w:rsidP="003B7475">
            <w:pPr>
              <w:overflowPunct/>
              <w:autoSpaceDE/>
              <w:autoSpaceDN/>
              <w:adjustRightInd/>
              <w:textAlignment w:val="auto"/>
              <w:rPr>
                <w:rFonts w:ascii="Verdana" w:hAnsi="Verdana"/>
              </w:rPr>
            </w:pPr>
          </w:p>
          <w:p w:rsidR="00B90CBF" w:rsidRPr="00F55AAA" w:rsidRDefault="00B90CBF" w:rsidP="003B7475">
            <w:pPr>
              <w:overflowPunct/>
              <w:autoSpaceDE/>
              <w:autoSpaceDN/>
              <w:adjustRightInd/>
              <w:textAlignment w:val="auto"/>
              <w:rPr>
                <w:rFonts w:ascii="Verdana" w:hAnsi="Verdana"/>
              </w:rPr>
            </w:pPr>
            <w:r w:rsidRPr="00F55AAA">
              <w:rPr>
                <w:rFonts w:ascii="Verdana" w:hAnsi="Verdana"/>
              </w:rPr>
              <w:t xml:space="preserve">Toen ik je groet hoorde, sprong het kind van vreugde op in mijn schoot...’ </w:t>
            </w:r>
          </w:p>
          <w:p w:rsidR="00B90CBF" w:rsidRPr="00F55AAA" w:rsidRDefault="00B90CBF" w:rsidP="003B7475">
            <w:pPr>
              <w:overflowPunct/>
              <w:autoSpaceDE/>
              <w:autoSpaceDN/>
              <w:adjustRightInd/>
              <w:textAlignment w:val="auto"/>
              <w:rPr>
                <w:rFonts w:ascii="Verdana" w:hAnsi="Verdana"/>
              </w:rPr>
            </w:pPr>
          </w:p>
          <w:p w:rsidR="00B90CBF" w:rsidRPr="00F55AAA" w:rsidRDefault="00B90CBF" w:rsidP="003B7475">
            <w:pPr>
              <w:overflowPunct/>
              <w:autoSpaceDE/>
              <w:autoSpaceDN/>
              <w:adjustRightInd/>
              <w:textAlignment w:val="auto"/>
              <w:rPr>
                <w:rFonts w:ascii="Verdana" w:hAnsi="Verdana"/>
              </w:rPr>
            </w:pPr>
            <w:r w:rsidRPr="00F55AAA">
              <w:rPr>
                <w:rFonts w:ascii="Verdana" w:hAnsi="Verdana"/>
              </w:rPr>
              <w:t xml:space="preserve">Maria zei: </w:t>
            </w:r>
          </w:p>
          <w:p w:rsidR="00B90CBF" w:rsidRPr="00F55AAA" w:rsidRDefault="00B90CBF" w:rsidP="003B7475">
            <w:pPr>
              <w:overflowPunct/>
              <w:autoSpaceDE/>
              <w:autoSpaceDN/>
              <w:adjustRightInd/>
              <w:textAlignment w:val="auto"/>
              <w:rPr>
                <w:rFonts w:ascii="Verdana" w:hAnsi="Verdana"/>
              </w:rPr>
            </w:pPr>
          </w:p>
          <w:p w:rsidR="00B90CBF" w:rsidRPr="00F55AAA" w:rsidRDefault="00B90CBF" w:rsidP="003B7475">
            <w:pPr>
              <w:overflowPunct/>
              <w:autoSpaceDE/>
              <w:autoSpaceDN/>
              <w:adjustRightInd/>
              <w:textAlignment w:val="auto"/>
              <w:rPr>
                <w:rFonts w:ascii="Verdana" w:hAnsi="Verdana"/>
              </w:rPr>
            </w:pPr>
            <w:r w:rsidRPr="00F55AAA">
              <w:rPr>
                <w:rFonts w:ascii="Verdana" w:hAnsi="Verdana"/>
              </w:rPr>
              <w:t xml:space="preserve">‘Mijn ziel prijst en looft de Heer, </w:t>
            </w:r>
          </w:p>
          <w:p w:rsidR="00B90CBF" w:rsidRPr="00F55AAA" w:rsidRDefault="00B90CBF" w:rsidP="003B7475">
            <w:pPr>
              <w:overflowPunct/>
              <w:autoSpaceDE/>
              <w:autoSpaceDN/>
              <w:adjustRightInd/>
              <w:textAlignment w:val="auto"/>
              <w:rPr>
                <w:rFonts w:ascii="Verdana" w:hAnsi="Verdana"/>
              </w:rPr>
            </w:pPr>
            <w:r w:rsidRPr="00F55AAA">
              <w:rPr>
                <w:rFonts w:ascii="Verdana" w:hAnsi="Verdana"/>
              </w:rPr>
              <w:t xml:space="preserve">mijn hart juicht om God, mijn redder: </w:t>
            </w:r>
          </w:p>
          <w:p w:rsidR="00B90CBF" w:rsidRPr="00F55AAA" w:rsidRDefault="00B90CBF" w:rsidP="003B7475">
            <w:pPr>
              <w:overflowPunct/>
              <w:autoSpaceDE/>
              <w:autoSpaceDN/>
              <w:adjustRightInd/>
              <w:textAlignment w:val="auto"/>
              <w:rPr>
                <w:rFonts w:ascii="Verdana" w:hAnsi="Verdana"/>
              </w:rPr>
            </w:pPr>
            <w:r w:rsidRPr="00F55AAA">
              <w:rPr>
                <w:rFonts w:ascii="Verdana" w:hAnsi="Verdana"/>
              </w:rPr>
              <w:t>hij heeft oog gehad voor mij, zijn minste dienares.</w:t>
            </w:r>
          </w:p>
          <w:p w:rsidR="00B90CBF" w:rsidRPr="00F55AAA" w:rsidRDefault="00B90CBF" w:rsidP="003B7475">
            <w:pPr>
              <w:overflowPunct/>
              <w:autoSpaceDE/>
              <w:autoSpaceDN/>
              <w:adjustRightInd/>
              <w:textAlignment w:val="auto"/>
              <w:rPr>
                <w:rFonts w:ascii="Verdana" w:hAnsi="Verdana"/>
              </w:rPr>
            </w:pPr>
          </w:p>
          <w:p w:rsidR="00B90CBF" w:rsidRPr="00F55AAA" w:rsidRDefault="00B90CBF" w:rsidP="003B7475">
            <w:pPr>
              <w:overflowPunct/>
              <w:autoSpaceDE/>
              <w:autoSpaceDN/>
              <w:adjustRightInd/>
              <w:textAlignment w:val="auto"/>
              <w:rPr>
                <w:rFonts w:ascii="Verdana" w:hAnsi="Verdana"/>
              </w:rPr>
            </w:pPr>
            <w:r w:rsidRPr="00F55AAA">
              <w:rPr>
                <w:rFonts w:ascii="Verdana" w:hAnsi="Verdana"/>
              </w:rPr>
              <w:t xml:space="preserve">Barmhartig is hij, van geslacht op geslacht, voor al wie hem vereert. </w:t>
            </w:r>
          </w:p>
          <w:p w:rsidR="00B90CBF" w:rsidRPr="00F55AAA" w:rsidRDefault="00B90CBF" w:rsidP="003B7475">
            <w:pPr>
              <w:overflowPunct/>
              <w:autoSpaceDE/>
              <w:autoSpaceDN/>
              <w:adjustRightInd/>
              <w:textAlignment w:val="auto"/>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Wie honger heeft overlaadt hij met gaven, maar rijken stuurt hij weg met lege handen.’ Lucas, 1:39-48</w:t>
            </w:r>
          </w:p>
          <w:p w:rsidR="00B90CBF" w:rsidRPr="00F55AAA" w:rsidRDefault="00B90CBF" w:rsidP="003B7475">
            <w:pPr>
              <w:shd w:val="clear" w:color="auto" w:fill="FFFFFF"/>
              <w:rPr>
                <w:rFonts w:ascii="Verdana" w:hAnsi="Verdana"/>
              </w:rPr>
            </w:pPr>
          </w:p>
        </w:tc>
        <w:tc>
          <w:tcPr>
            <w:tcW w:w="4503" w:type="dxa"/>
            <w:shd w:val="clear" w:color="auto" w:fill="auto"/>
          </w:tcPr>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Toen de vrouw van ‘</w:t>
            </w:r>
            <w:proofErr w:type="spellStart"/>
            <w:r w:rsidRPr="00F55AAA">
              <w:rPr>
                <w:rFonts w:ascii="Verdana" w:hAnsi="Verdana"/>
              </w:rPr>
              <w:t>Imraan</w:t>
            </w:r>
            <w:proofErr w:type="spellEnd"/>
            <w:r w:rsidRPr="00F55AAA">
              <w:rPr>
                <w:rFonts w:ascii="Verdana" w:hAnsi="Verdana"/>
              </w:rPr>
              <w:t xml:space="preserve"> zei: ‘Mijn Heer, ik wijd bij gelofte aan U wat in mijn buik is; neem het van mij aan. U bent de horende, de wetende.’</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Toen zij haar gebaard had, zei zij:</w:t>
            </w:r>
          </w:p>
          <w:p w:rsidR="00B90CBF" w:rsidRPr="00F55AAA" w:rsidRDefault="00B90CBF" w:rsidP="003B7475">
            <w:pPr>
              <w:shd w:val="clear" w:color="auto" w:fill="FFFFFF"/>
              <w:rPr>
                <w:rFonts w:ascii="Verdana" w:hAnsi="Verdana"/>
              </w:rPr>
            </w:pPr>
            <w:r w:rsidRPr="00F55AAA">
              <w:rPr>
                <w:rFonts w:ascii="Verdana" w:hAnsi="Verdana"/>
              </w:rPr>
              <w:t xml:space="preserve"> ‘Mijn Heer, ik heb een meisje gebaard.’</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God wist het best wat zij ge</w:t>
            </w:r>
            <w:r w:rsidRPr="00F55AAA">
              <w:rPr>
                <w:rFonts w:ascii="Verdana" w:hAnsi="Verdana"/>
              </w:rPr>
              <w:softHyphen/>
              <w:t xml:space="preserve">baard had; het mannelijke is niet als het vrouwelijke. </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 xml:space="preserve">‘Ik heb haar </w:t>
            </w:r>
            <w:proofErr w:type="spellStart"/>
            <w:r w:rsidRPr="00F55AAA">
              <w:rPr>
                <w:rFonts w:ascii="Verdana" w:hAnsi="Verdana"/>
              </w:rPr>
              <w:t>Marjam</w:t>
            </w:r>
            <w:proofErr w:type="spellEnd"/>
            <w:r w:rsidRPr="00F55AAA">
              <w:rPr>
                <w:rFonts w:ascii="Verdana" w:hAnsi="Verdana"/>
              </w:rPr>
              <w:t xml:space="preserve"> genoemd en ik bid U haar en haar nageslacht te beschermen tegen de vervloekte satan.’</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 xml:space="preserve">Toen aanvaardde haar Heer haar vriendelijk en zorgde ervoor dat zij goed opgroeide en Hij vertrouwde de zorg voor haar aan </w:t>
            </w:r>
            <w:proofErr w:type="spellStart"/>
            <w:r w:rsidRPr="00F55AAA">
              <w:rPr>
                <w:rFonts w:ascii="Verdana" w:hAnsi="Verdana"/>
              </w:rPr>
              <w:t>Zakarijja</w:t>
            </w:r>
            <w:proofErr w:type="spellEnd"/>
            <w:r w:rsidRPr="00F55AAA">
              <w:rPr>
                <w:rFonts w:ascii="Verdana" w:hAnsi="Verdana"/>
              </w:rPr>
              <w:t xml:space="preserve"> toe. </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 xml:space="preserve">Telkens als </w:t>
            </w:r>
            <w:proofErr w:type="spellStart"/>
            <w:r w:rsidRPr="00F55AAA">
              <w:rPr>
                <w:rFonts w:ascii="Verdana" w:hAnsi="Verdana"/>
              </w:rPr>
              <w:t>Zakarijja</w:t>
            </w:r>
            <w:proofErr w:type="spellEnd"/>
            <w:r w:rsidRPr="00F55AAA">
              <w:rPr>
                <w:rFonts w:ascii="Verdana" w:hAnsi="Verdana"/>
              </w:rPr>
              <w:t xml:space="preserve"> bij haar in het heiligdom binnenkwam vond hij proviand bij haar. Hij zei: ‘</w:t>
            </w:r>
            <w:proofErr w:type="spellStart"/>
            <w:r w:rsidRPr="00F55AAA">
              <w:rPr>
                <w:rFonts w:ascii="Verdana" w:hAnsi="Verdana"/>
              </w:rPr>
              <w:t>Marjam</w:t>
            </w:r>
            <w:proofErr w:type="spellEnd"/>
            <w:r w:rsidRPr="00F55AAA">
              <w:rPr>
                <w:rFonts w:ascii="Verdana" w:hAnsi="Verdana"/>
              </w:rPr>
              <w:t>, waar heb jij dit vandaan?’</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Zij zei: ‘Het komt van God. God geeft levensonder</w:t>
            </w:r>
            <w:r w:rsidRPr="00F55AAA">
              <w:rPr>
                <w:rFonts w:ascii="Verdana" w:hAnsi="Verdana"/>
              </w:rPr>
              <w:softHyphen/>
              <w:t>houd aan wie Hij wil, zonder afrekening.’ 3:35-37</w:t>
            </w:r>
          </w:p>
          <w:p w:rsidR="00B90CBF" w:rsidRPr="00F55AAA" w:rsidRDefault="00B90CBF" w:rsidP="003B7475">
            <w:pPr>
              <w:shd w:val="clear" w:color="auto" w:fill="FFFFFF"/>
              <w:rPr>
                <w:rFonts w:ascii="Verdana" w:hAnsi="Verdana"/>
                <w:b/>
              </w:rPr>
            </w:pPr>
          </w:p>
        </w:tc>
      </w:tr>
      <w:tr w:rsidR="00B90CBF" w:rsidRPr="00F55AAA" w:rsidTr="003B7475">
        <w:tc>
          <w:tcPr>
            <w:tcW w:w="4503" w:type="dxa"/>
            <w:shd w:val="clear" w:color="auto" w:fill="auto"/>
          </w:tcPr>
          <w:p w:rsidR="00B90CBF" w:rsidRPr="00F55AAA" w:rsidRDefault="00B90CBF" w:rsidP="003B7475">
            <w:pPr>
              <w:shd w:val="clear" w:color="auto" w:fill="FFFFFF"/>
              <w:jc w:val="center"/>
              <w:rPr>
                <w:rFonts w:ascii="Verdana" w:hAnsi="Verdana"/>
                <w:b/>
              </w:rPr>
            </w:pPr>
            <w:r w:rsidRPr="00F55AAA">
              <w:rPr>
                <w:rFonts w:ascii="Verdana" w:hAnsi="Verdana"/>
                <w:b/>
              </w:rPr>
              <w:t>Johannes’ geboorte</w:t>
            </w:r>
          </w:p>
        </w:tc>
        <w:tc>
          <w:tcPr>
            <w:tcW w:w="4503" w:type="dxa"/>
            <w:shd w:val="clear" w:color="auto" w:fill="auto"/>
          </w:tcPr>
          <w:p w:rsidR="00B90CBF" w:rsidRPr="00F55AAA" w:rsidRDefault="00B90CBF" w:rsidP="003B7475">
            <w:pPr>
              <w:shd w:val="clear" w:color="auto" w:fill="FFFFFF"/>
              <w:jc w:val="center"/>
              <w:rPr>
                <w:rFonts w:ascii="Verdana" w:hAnsi="Verdana"/>
                <w:b/>
              </w:rPr>
            </w:pPr>
            <w:r w:rsidRPr="00F55AAA">
              <w:rPr>
                <w:rFonts w:ascii="Verdana" w:hAnsi="Verdana"/>
                <w:b/>
              </w:rPr>
              <w:t xml:space="preserve">De geboorte van </w:t>
            </w:r>
            <w:proofErr w:type="spellStart"/>
            <w:r w:rsidRPr="00F55AAA">
              <w:rPr>
                <w:rFonts w:ascii="Verdana" w:hAnsi="Verdana"/>
                <w:b/>
              </w:rPr>
              <w:t>Jahja</w:t>
            </w:r>
            <w:proofErr w:type="spellEnd"/>
          </w:p>
        </w:tc>
      </w:tr>
      <w:tr w:rsidR="00B90CBF" w:rsidRPr="00F55AAA" w:rsidTr="003B7475">
        <w:tc>
          <w:tcPr>
            <w:tcW w:w="4503" w:type="dxa"/>
            <w:shd w:val="clear" w:color="auto" w:fill="auto"/>
          </w:tcPr>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 xml:space="preserve">Toen de dag van haar bevalling was aangebroken, bracht </w:t>
            </w:r>
            <w:proofErr w:type="spellStart"/>
            <w:r w:rsidRPr="00F55AAA">
              <w:rPr>
                <w:rFonts w:ascii="Verdana" w:hAnsi="Verdana"/>
              </w:rPr>
              <w:t>Elisabet</w:t>
            </w:r>
            <w:proofErr w:type="spellEnd"/>
            <w:r w:rsidRPr="00F55AAA">
              <w:rPr>
                <w:rFonts w:ascii="Verdana" w:hAnsi="Verdana"/>
              </w:rPr>
              <w:t xml:space="preserve"> een zoon ter wereld. Haar buren en verwanten wilden hem Zacharias noemen, naar zijn vader. Maar zijn moeder zei: ‘Nee, Johannes zal hij heten!’ </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 xml:space="preserve">Ze zeiden tegen haar: ‘Er is niemand in je familie die zo heet.’ Ze beduidden zijn vader te laten weten hoe hij het kind wilde noemen. </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lastRenderedPageBreak/>
              <w:t xml:space="preserve">Hij vroeg om een schrijftablet en schreef erop: ‘Johannes is zijn naam.’ </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Iedereen was verbaasd. En meteen werd de verlamming van zijn mond en zijn tong ongedaan gemaakt, en hij begon te spreken en loofde God. Lucas 1:57-67</w:t>
            </w:r>
          </w:p>
          <w:p w:rsidR="00B90CBF" w:rsidRPr="00F55AAA" w:rsidRDefault="00B90CBF" w:rsidP="003B7475">
            <w:pPr>
              <w:rPr>
                <w:rFonts w:ascii="Verdana" w:hAnsi="Verdana"/>
              </w:rPr>
            </w:pPr>
          </w:p>
          <w:p w:rsidR="00B90CBF" w:rsidRPr="00F55AAA" w:rsidRDefault="00B90CBF" w:rsidP="003B7475">
            <w:pPr>
              <w:rPr>
                <w:rStyle w:val="v1"/>
                <w:rFonts w:ascii="Verdana" w:hAnsi="Verdana"/>
              </w:rPr>
            </w:pPr>
            <w:r w:rsidRPr="00F55AAA">
              <w:rPr>
                <w:rFonts w:ascii="Verdana" w:hAnsi="Verdana"/>
              </w:rPr>
              <w:t>Zijn vader Zacharias werd vervuld met de heilige Geest en sprak deze profetie:</w:t>
            </w:r>
          </w:p>
          <w:p w:rsidR="00B90CBF" w:rsidRPr="00F55AAA" w:rsidRDefault="00B90CBF" w:rsidP="003B7475">
            <w:pPr>
              <w:rPr>
                <w:rFonts w:ascii="Verdana" w:hAnsi="Verdana"/>
              </w:rPr>
            </w:pPr>
            <w:r w:rsidRPr="00F55AAA">
              <w:rPr>
                <w:rFonts w:ascii="Verdana" w:hAnsi="Verdana"/>
              </w:rPr>
              <w:t xml:space="preserve"> ‘En jij, kind, jij zult genoemd worden: profeet van de Allerhoogste, </w:t>
            </w:r>
          </w:p>
          <w:p w:rsidR="00B90CBF" w:rsidRPr="00F55AAA" w:rsidRDefault="00B90CBF" w:rsidP="003B7475">
            <w:pPr>
              <w:rPr>
                <w:rFonts w:ascii="Verdana" w:hAnsi="Verdana"/>
              </w:rPr>
            </w:pPr>
            <w:r w:rsidRPr="00F55AAA">
              <w:rPr>
                <w:rFonts w:ascii="Verdana" w:hAnsi="Verdana"/>
              </w:rPr>
              <w:t xml:space="preserve">want voor de Heer </w:t>
            </w:r>
            <w:proofErr w:type="spellStart"/>
            <w:r w:rsidRPr="00F55AAA">
              <w:rPr>
                <w:rFonts w:ascii="Verdana" w:hAnsi="Verdana"/>
              </w:rPr>
              <w:t>zul</w:t>
            </w:r>
            <w:proofErr w:type="spellEnd"/>
            <w:r w:rsidRPr="00F55AAA">
              <w:rPr>
                <w:rFonts w:ascii="Verdana" w:hAnsi="Verdana"/>
              </w:rPr>
              <w:t xml:space="preserve"> je uit gaan om de weg voor hem gereed te maken.’</w:t>
            </w:r>
          </w:p>
          <w:p w:rsidR="00B90CBF" w:rsidRPr="00F55AAA" w:rsidRDefault="00B90CBF" w:rsidP="003B7475">
            <w:pPr>
              <w:rPr>
                <w:rFonts w:ascii="Verdana" w:hAnsi="Verdana"/>
              </w:rPr>
            </w:pPr>
            <w:r w:rsidRPr="00F55AAA">
              <w:rPr>
                <w:rFonts w:ascii="Verdana" w:hAnsi="Verdana"/>
              </w:rPr>
              <w:t>Lucas 1: 76-79</w:t>
            </w:r>
          </w:p>
          <w:p w:rsidR="00B90CBF" w:rsidRPr="00F55AAA" w:rsidRDefault="00B90CBF" w:rsidP="003B7475">
            <w:pPr>
              <w:rPr>
                <w:rFonts w:ascii="Verdana" w:hAnsi="Verdana"/>
              </w:rPr>
            </w:pPr>
          </w:p>
        </w:tc>
        <w:tc>
          <w:tcPr>
            <w:tcW w:w="4503" w:type="dxa"/>
            <w:shd w:val="clear" w:color="auto" w:fill="auto"/>
          </w:tcPr>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 xml:space="preserve">...een jongen...die de naam </w:t>
            </w:r>
            <w:proofErr w:type="spellStart"/>
            <w:r w:rsidRPr="00F55AAA">
              <w:rPr>
                <w:rFonts w:ascii="Verdana" w:hAnsi="Verdana"/>
              </w:rPr>
              <w:t>Jahja</w:t>
            </w:r>
            <w:proofErr w:type="spellEnd"/>
            <w:r w:rsidRPr="00F55AAA">
              <w:rPr>
                <w:rFonts w:ascii="Verdana" w:hAnsi="Verdana"/>
              </w:rPr>
              <w:t xml:space="preserve"> heeft, een naam die Wij nog nooit eerder aan iemand gegeven hebben. 19:7 </w:t>
            </w:r>
          </w:p>
          <w:p w:rsidR="00B90CBF" w:rsidRPr="00F55AAA" w:rsidRDefault="00B90CBF" w:rsidP="003B7475">
            <w:pPr>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 xml:space="preserve"> </w:t>
            </w:r>
          </w:p>
        </w:tc>
      </w:tr>
      <w:tr w:rsidR="00B90CBF" w:rsidRPr="00F55AAA" w:rsidTr="003B7475">
        <w:tc>
          <w:tcPr>
            <w:tcW w:w="4503" w:type="dxa"/>
            <w:shd w:val="clear" w:color="auto" w:fill="auto"/>
          </w:tcPr>
          <w:p w:rsidR="00B90CBF" w:rsidRPr="00F55AAA" w:rsidRDefault="00B90CBF" w:rsidP="003B7475">
            <w:pPr>
              <w:jc w:val="center"/>
              <w:rPr>
                <w:rFonts w:ascii="Verdana" w:hAnsi="Verdana"/>
                <w:b/>
              </w:rPr>
            </w:pPr>
            <w:r w:rsidRPr="00F55AAA">
              <w:rPr>
                <w:rFonts w:ascii="Verdana" w:hAnsi="Verdana"/>
                <w:b/>
              </w:rPr>
              <w:t>Johannes de doper - leven en dood</w:t>
            </w:r>
          </w:p>
        </w:tc>
        <w:tc>
          <w:tcPr>
            <w:tcW w:w="4503" w:type="dxa"/>
            <w:shd w:val="clear" w:color="auto" w:fill="auto"/>
          </w:tcPr>
          <w:p w:rsidR="00B90CBF" w:rsidRPr="00F55AAA" w:rsidRDefault="00B90CBF" w:rsidP="003B7475">
            <w:pPr>
              <w:jc w:val="center"/>
              <w:rPr>
                <w:rFonts w:ascii="Verdana" w:hAnsi="Verdana"/>
                <w:b/>
              </w:rPr>
            </w:pPr>
            <w:proofErr w:type="spellStart"/>
            <w:r w:rsidRPr="00F55AAA">
              <w:rPr>
                <w:rFonts w:ascii="Verdana" w:hAnsi="Verdana"/>
                <w:b/>
              </w:rPr>
              <w:t>Jahja</w:t>
            </w:r>
            <w:proofErr w:type="spellEnd"/>
            <w:r w:rsidRPr="00F55AAA">
              <w:rPr>
                <w:rFonts w:ascii="Verdana" w:hAnsi="Verdana"/>
                <w:b/>
              </w:rPr>
              <w:t>, de oprechte profeet</w:t>
            </w:r>
          </w:p>
        </w:tc>
      </w:tr>
      <w:tr w:rsidR="00B90CBF" w:rsidRPr="00F55AAA" w:rsidTr="003B7475">
        <w:tc>
          <w:tcPr>
            <w:tcW w:w="4503" w:type="dxa"/>
            <w:shd w:val="clear" w:color="auto" w:fill="auto"/>
          </w:tcPr>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Het kind groeide op en werd gesterkt door de Geest. Johannes leefde in de woestijn tot de dag aanbrak waarop hij zich kenbaar maakte... Lucas 1:80</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In die tijd trad Johannes de Doper op in de woestijn... Hij verkondigde: ‘Kom tot inkeer, want het koninkrijk van de hemel is nabij.’</w:t>
            </w:r>
          </w:p>
          <w:p w:rsidR="00B90CBF" w:rsidRPr="00F55AAA" w:rsidRDefault="00B90CBF" w:rsidP="003B7475">
            <w:pPr>
              <w:rPr>
                <w:rFonts w:ascii="Verdana" w:hAnsi="Verdana"/>
              </w:rPr>
            </w:pPr>
            <w:r w:rsidRPr="00F55AAA">
              <w:rPr>
                <w:rFonts w:ascii="Verdana" w:hAnsi="Verdana"/>
              </w:rPr>
              <w:t xml:space="preserve">Johannes droeg een ruwe mantel van kameelhaar met een leren </w:t>
            </w:r>
            <w:proofErr w:type="spellStart"/>
            <w:r w:rsidRPr="00F55AAA">
              <w:rPr>
                <w:rFonts w:ascii="Verdana" w:hAnsi="Verdana"/>
              </w:rPr>
              <w:t>gordel;hij</w:t>
            </w:r>
            <w:proofErr w:type="spellEnd"/>
            <w:r w:rsidRPr="00F55AAA">
              <w:rPr>
                <w:rFonts w:ascii="Verdana" w:hAnsi="Verdana"/>
              </w:rPr>
              <w:t xml:space="preserve"> voedde zich met sprinkhanen en wilde honing. </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 xml:space="preserve">Uit Jeruzalem, uit heel Judea en uit de omgeving van de Jordaan stroomden de mensen toe, en ze lieten zich door hem dopen in de rivier de Jordaan, terwijl ze hun zonden beleden. </w:t>
            </w:r>
            <w:proofErr w:type="spellStart"/>
            <w:r w:rsidRPr="00F55AAA">
              <w:rPr>
                <w:rFonts w:ascii="Verdana" w:hAnsi="Verdana"/>
              </w:rPr>
              <w:t>Matteüs</w:t>
            </w:r>
            <w:proofErr w:type="spellEnd"/>
            <w:r w:rsidRPr="00F55AAA">
              <w:rPr>
                <w:rFonts w:ascii="Verdana" w:hAnsi="Verdana"/>
              </w:rPr>
              <w:t xml:space="preserve"> 3: 1-6</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Hij verkondigde: ‘Na mij komt iemand die meer vermag dan ik; ...Ik heb jullie gedoopt met water, maar hij zal jullie dopen met de heilige Geest.’ Marcus 1:7-8</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Toen kwam Jezus vanuit Galilea naar de Jordaan om door Johannes gedoopt te worden. Maar Johannes probeerde hem tegen te houden met woorden:</w:t>
            </w:r>
          </w:p>
          <w:p w:rsidR="00B90CBF" w:rsidRPr="00F55AAA" w:rsidRDefault="00B90CBF" w:rsidP="003B7475">
            <w:pPr>
              <w:rPr>
                <w:rFonts w:ascii="Verdana" w:hAnsi="Verdana"/>
              </w:rPr>
            </w:pPr>
            <w:r w:rsidRPr="00F55AAA">
              <w:rPr>
                <w:rFonts w:ascii="Verdana" w:hAnsi="Verdana"/>
              </w:rPr>
              <w:t xml:space="preserve">‘Ik zou door u gedoopt moeten worden.’ </w:t>
            </w:r>
            <w:proofErr w:type="spellStart"/>
            <w:r w:rsidRPr="00F55AAA">
              <w:rPr>
                <w:rFonts w:ascii="Verdana" w:hAnsi="Verdana"/>
              </w:rPr>
              <w:t>Matteüs</w:t>
            </w:r>
            <w:proofErr w:type="spellEnd"/>
            <w:r w:rsidRPr="00F55AAA">
              <w:rPr>
                <w:rFonts w:ascii="Verdana" w:hAnsi="Verdana"/>
              </w:rPr>
              <w:t xml:space="preserve"> 3: 13-14</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 xml:space="preserve">...Herodes...gaf opdracht Johannes in de gevangenis te onthoofden. Het hoofd werd op een schaal binnengebracht en aan het meisje gegeven... </w:t>
            </w:r>
            <w:proofErr w:type="spellStart"/>
            <w:r w:rsidRPr="00F55AAA">
              <w:rPr>
                <w:rFonts w:ascii="Verdana" w:hAnsi="Verdana"/>
              </w:rPr>
              <w:t>Matteüs</w:t>
            </w:r>
            <w:proofErr w:type="spellEnd"/>
            <w:r w:rsidRPr="00F55AAA">
              <w:rPr>
                <w:rFonts w:ascii="Verdana" w:hAnsi="Verdana"/>
              </w:rPr>
              <w:t>, 14:11</w:t>
            </w:r>
          </w:p>
          <w:p w:rsidR="00B90CBF" w:rsidRPr="00F55AAA" w:rsidRDefault="00B90CBF" w:rsidP="003B7475">
            <w:pPr>
              <w:shd w:val="clear" w:color="auto" w:fill="FFFFFF"/>
              <w:rPr>
                <w:rFonts w:ascii="Verdana" w:hAnsi="Verdana"/>
              </w:rPr>
            </w:pPr>
          </w:p>
        </w:tc>
        <w:tc>
          <w:tcPr>
            <w:tcW w:w="4503" w:type="dxa"/>
            <w:shd w:val="clear" w:color="auto" w:fill="auto"/>
          </w:tcPr>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proofErr w:type="spellStart"/>
            <w:r w:rsidRPr="00F55AAA">
              <w:rPr>
                <w:rFonts w:ascii="Verdana" w:hAnsi="Verdana"/>
              </w:rPr>
              <w:t>Ibrahiem</w:t>
            </w:r>
            <w:proofErr w:type="spellEnd"/>
            <w:r w:rsidRPr="00F55AAA">
              <w:rPr>
                <w:rFonts w:ascii="Verdana" w:hAnsi="Verdana"/>
              </w:rPr>
              <w:t xml:space="preserve">, </w:t>
            </w:r>
            <w:proofErr w:type="spellStart"/>
            <w:r w:rsidRPr="00F55AAA">
              <w:rPr>
                <w:rFonts w:ascii="Verdana" w:hAnsi="Verdana"/>
              </w:rPr>
              <w:t>Ishaak</w:t>
            </w:r>
            <w:proofErr w:type="spellEnd"/>
            <w:r w:rsidRPr="00F55AAA">
              <w:rPr>
                <w:rFonts w:ascii="Verdana" w:hAnsi="Verdana"/>
              </w:rPr>
              <w:t xml:space="preserve"> en </w:t>
            </w:r>
            <w:proofErr w:type="spellStart"/>
            <w:r w:rsidRPr="00F55AAA">
              <w:rPr>
                <w:rFonts w:ascii="Verdana" w:hAnsi="Verdana"/>
              </w:rPr>
              <w:t>Ja‘koeb</w:t>
            </w:r>
            <w:proofErr w:type="spellEnd"/>
            <w:r w:rsidRPr="00F55AAA">
              <w:rPr>
                <w:rFonts w:ascii="Verdana" w:hAnsi="Verdana"/>
              </w:rPr>
              <w:t xml:space="preserve">; ieder van hen hebben Wij de goede richting gewezen en </w:t>
            </w:r>
            <w:proofErr w:type="spellStart"/>
            <w:r w:rsidRPr="00F55AAA">
              <w:rPr>
                <w:rFonts w:ascii="Verdana" w:hAnsi="Verdana"/>
              </w:rPr>
              <w:t>Noeh</w:t>
            </w:r>
            <w:proofErr w:type="spellEnd"/>
            <w:r w:rsidRPr="00F55AAA">
              <w:rPr>
                <w:rFonts w:ascii="Verdana" w:hAnsi="Verdana"/>
              </w:rPr>
              <w:t>...en...</w:t>
            </w:r>
            <w:proofErr w:type="spellStart"/>
            <w:r w:rsidRPr="00F55AAA">
              <w:rPr>
                <w:rFonts w:ascii="Verdana" w:hAnsi="Verdana"/>
              </w:rPr>
              <w:t>Dawoed</w:t>
            </w:r>
            <w:proofErr w:type="spellEnd"/>
            <w:r w:rsidRPr="00F55AAA">
              <w:rPr>
                <w:rFonts w:ascii="Verdana" w:hAnsi="Verdana"/>
              </w:rPr>
              <w:t xml:space="preserve">, </w:t>
            </w:r>
            <w:proofErr w:type="spellStart"/>
            <w:r w:rsidRPr="00F55AAA">
              <w:rPr>
                <w:rFonts w:ascii="Verdana" w:hAnsi="Verdana"/>
              </w:rPr>
              <w:t>Soelaimaan</w:t>
            </w:r>
            <w:proofErr w:type="spellEnd"/>
            <w:r w:rsidRPr="00F55AAA">
              <w:rPr>
                <w:rFonts w:ascii="Verdana" w:hAnsi="Verdana"/>
              </w:rPr>
              <w:t>,...</w:t>
            </w:r>
            <w:proofErr w:type="spellStart"/>
            <w:r w:rsidRPr="00F55AAA">
              <w:rPr>
                <w:rFonts w:ascii="Verdana" w:hAnsi="Verdana"/>
              </w:rPr>
              <w:t>Joesoef</w:t>
            </w:r>
            <w:proofErr w:type="spellEnd"/>
            <w:r w:rsidRPr="00F55AAA">
              <w:rPr>
                <w:rFonts w:ascii="Verdana" w:hAnsi="Verdana"/>
              </w:rPr>
              <w:t xml:space="preserve">, </w:t>
            </w:r>
            <w:proofErr w:type="spellStart"/>
            <w:r w:rsidRPr="00F55AAA">
              <w:rPr>
                <w:rFonts w:ascii="Verdana" w:hAnsi="Verdana"/>
              </w:rPr>
              <w:t>Moesa</w:t>
            </w:r>
            <w:proofErr w:type="spellEnd"/>
            <w:r w:rsidRPr="00F55AAA">
              <w:rPr>
                <w:rFonts w:ascii="Verdana" w:hAnsi="Verdana"/>
              </w:rPr>
              <w:t xml:space="preserve"> en... – en zo belonen wij hen die goed doen -, en </w:t>
            </w:r>
            <w:proofErr w:type="spellStart"/>
            <w:r w:rsidRPr="00F55AAA">
              <w:rPr>
                <w:rFonts w:ascii="Verdana" w:hAnsi="Verdana"/>
                <w:b/>
              </w:rPr>
              <w:t>Zakarijja</w:t>
            </w:r>
            <w:proofErr w:type="spellEnd"/>
            <w:r w:rsidRPr="00F55AAA">
              <w:rPr>
                <w:rFonts w:ascii="Verdana" w:hAnsi="Verdana"/>
                <w:b/>
              </w:rPr>
              <w:t xml:space="preserve">, </w:t>
            </w:r>
            <w:proofErr w:type="spellStart"/>
            <w:r w:rsidRPr="00F55AAA">
              <w:rPr>
                <w:rFonts w:ascii="Verdana" w:hAnsi="Verdana"/>
                <w:b/>
              </w:rPr>
              <w:t>Jahja</w:t>
            </w:r>
            <w:proofErr w:type="spellEnd"/>
            <w:r w:rsidRPr="00F55AAA">
              <w:rPr>
                <w:rFonts w:ascii="Verdana" w:hAnsi="Verdana"/>
                <w:b/>
              </w:rPr>
              <w:t>,</w:t>
            </w:r>
            <w:r w:rsidRPr="00F55AAA">
              <w:rPr>
                <w:rFonts w:ascii="Verdana" w:hAnsi="Verdana"/>
              </w:rPr>
              <w:t xml:space="preserve"> ‘Isa.. </w:t>
            </w:r>
            <w:proofErr w:type="spellStart"/>
            <w:r w:rsidRPr="00F55AAA">
              <w:rPr>
                <w:rFonts w:ascii="Verdana" w:hAnsi="Verdana"/>
              </w:rPr>
              <w:t>Isma‘iel</w:t>
            </w:r>
            <w:proofErr w:type="spellEnd"/>
            <w:r w:rsidRPr="00F55AAA">
              <w:rPr>
                <w:rFonts w:ascii="Verdana" w:hAnsi="Verdana"/>
              </w:rPr>
              <w:t xml:space="preserve">, </w:t>
            </w:r>
            <w:proofErr w:type="spellStart"/>
            <w:r w:rsidRPr="00F55AAA">
              <w:rPr>
                <w:rFonts w:ascii="Verdana" w:hAnsi="Verdana"/>
              </w:rPr>
              <w:t>Joenoes</w:t>
            </w:r>
            <w:proofErr w:type="spellEnd"/>
            <w:r w:rsidRPr="00F55AAA">
              <w:rPr>
                <w:rFonts w:ascii="Verdana" w:hAnsi="Verdana"/>
              </w:rPr>
              <w:t xml:space="preserve"> en Loet; ieder (van hen) hebben Wij boven de wereldbewoners verkozen. </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bCs/>
              </w:rPr>
            </w:pPr>
            <w:r w:rsidRPr="00F55AAA">
              <w:rPr>
                <w:rFonts w:ascii="Verdana" w:hAnsi="Verdana"/>
              </w:rPr>
              <w:t xml:space="preserve">Zij zijn het aan wie Wij het boek, de oordeelskracht en het </w:t>
            </w:r>
            <w:proofErr w:type="spellStart"/>
            <w:r w:rsidRPr="00F55AAA">
              <w:rPr>
                <w:rFonts w:ascii="Verdana" w:hAnsi="Verdana"/>
              </w:rPr>
              <w:t>profeetschap</w:t>
            </w:r>
            <w:proofErr w:type="spellEnd"/>
            <w:r w:rsidRPr="00F55AAA">
              <w:rPr>
                <w:rFonts w:ascii="Verdana" w:hAnsi="Verdana"/>
              </w:rPr>
              <w:t xml:space="preserve"> gegeven hebben... </w:t>
            </w:r>
            <w:r w:rsidRPr="00F55AAA">
              <w:rPr>
                <w:rFonts w:ascii="Verdana" w:hAnsi="Verdana"/>
                <w:bCs/>
              </w:rPr>
              <w:t>6:84-89</w:t>
            </w:r>
          </w:p>
          <w:p w:rsidR="00B90CBF" w:rsidRPr="00F55AAA" w:rsidRDefault="00B90CBF" w:rsidP="003B7475">
            <w:pPr>
              <w:shd w:val="clear" w:color="auto" w:fill="FFFFFF"/>
              <w:rPr>
                <w:rFonts w:ascii="Verdana" w:hAnsi="Verdana"/>
                <w:bCs/>
              </w:rPr>
            </w:pPr>
          </w:p>
          <w:p w:rsidR="00B90CBF" w:rsidRPr="00F55AAA" w:rsidRDefault="00B90CBF" w:rsidP="003B7475">
            <w:pPr>
              <w:rPr>
                <w:rFonts w:ascii="Verdana" w:hAnsi="Verdana"/>
              </w:rPr>
            </w:pPr>
            <w:r w:rsidRPr="00F55AAA">
              <w:rPr>
                <w:rFonts w:ascii="Verdana" w:hAnsi="Verdana"/>
                <w:bCs/>
              </w:rPr>
              <w:t>...</w:t>
            </w:r>
            <w:proofErr w:type="spellStart"/>
            <w:r w:rsidRPr="00F55AAA">
              <w:rPr>
                <w:rFonts w:ascii="Verdana" w:hAnsi="Verdana"/>
                <w:bCs/>
              </w:rPr>
              <w:t>J</w:t>
            </w:r>
            <w:r w:rsidRPr="00F55AAA">
              <w:rPr>
                <w:rFonts w:ascii="Verdana" w:hAnsi="Verdana"/>
              </w:rPr>
              <w:t>ahja</w:t>
            </w:r>
            <w:proofErr w:type="spellEnd"/>
            <w:r w:rsidRPr="00F55AAA">
              <w:rPr>
                <w:rFonts w:ascii="Verdana" w:hAnsi="Verdana"/>
              </w:rPr>
              <w:t>...bevestiger van een woord van</w:t>
            </w:r>
            <w:r w:rsidRPr="00F55AAA">
              <w:rPr>
                <w:rFonts w:ascii="Verdana" w:hAnsi="Verdana"/>
                <w:b/>
                <w:bCs/>
              </w:rPr>
              <w:t xml:space="preserve"> </w:t>
            </w:r>
            <w:r w:rsidRPr="00F55AAA">
              <w:rPr>
                <w:rFonts w:ascii="Verdana" w:hAnsi="Verdana"/>
              </w:rPr>
              <w:t>God, leidsman, asceet en profeet; 3:39</w:t>
            </w:r>
          </w:p>
          <w:p w:rsidR="00B90CBF" w:rsidRPr="00F55AAA" w:rsidRDefault="00B90CBF" w:rsidP="003B7475">
            <w:pPr>
              <w:shd w:val="clear" w:color="auto" w:fill="FFFFFF"/>
              <w:rPr>
                <w:rFonts w:ascii="Verdana" w:hAnsi="Verdana"/>
              </w:rPr>
            </w:pPr>
          </w:p>
          <w:p w:rsidR="00B90CBF" w:rsidRPr="00F55AAA" w:rsidRDefault="00B90CBF" w:rsidP="003B7475">
            <w:pPr>
              <w:shd w:val="clear" w:color="auto" w:fill="FFFFFF"/>
              <w:rPr>
                <w:rFonts w:ascii="Verdana" w:hAnsi="Verdana"/>
              </w:rPr>
            </w:pPr>
            <w:r w:rsidRPr="00F55AAA">
              <w:rPr>
                <w:rFonts w:ascii="Verdana" w:hAnsi="Verdana"/>
              </w:rPr>
              <w:t xml:space="preserve">‘O </w:t>
            </w:r>
            <w:proofErr w:type="spellStart"/>
            <w:r w:rsidRPr="00F55AAA">
              <w:rPr>
                <w:rFonts w:ascii="Verdana" w:hAnsi="Verdana"/>
              </w:rPr>
              <w:t>Jahja</w:t>
            </w:r>
            <w:proofErr w:type="spellEnd"/>
            <w:r w:rsidRPr="00F55AAA">
              <w:rPr>
                <w:rFonts w:ascii="Verdana" w:hAnsi="Verdana"/>
              </w:rPr>
              <w:t xml:space="preserve">, houd het boek (de </w:t>
            </w:r>
            <w:proofErr w:type="spellStart"/>
            <w:r w:rsidRPr="00F55AAA">
              <w:rPr>
                <w:rFonts w:ascii="Verdana" w:hAnsi="Verdana"/>
              </w:rPr>
              <w:t>Taura</w:t>
            </w:r>
            <w:proofErr w:type="spellEnd"/>
            <w:r w:rsidRPr="00F55AAA">
              <w:rPr>
                <w:rFonts w:ascii="Verdana" w:hAnsi="Verdana"/>
              </w:rPr>
              <w:t>) stevig vast.’</w:t>
            </w:r>
          </w:p>
          <w:p w:rsidR="00B90CBF" w:rsidRPr="00F55AAA" w:rsidRDefault="00B90CBF" w:rsidP="003B7475">
            <w:pPr>
              <w:rPr>
                <w:rFonts w:ascii="Verdana" w:hAnsi="Verdana"/>
              </w:rPr>
            </w:pPr>
            <w:r w:rsidRPr="00F55AAA">
              <w:rPr>
                <w:rFonts w:ascii="Verdana" w:hAnsi="Verdana"/>
              </w:rPr>
              <w:t xml:space="preserve">En Wij gaven hem de oordeelskracht al als kind en mededogen van Onze kant en reinheid. </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rPr>
              <w:t>Hij was godvrezend en plichtsgetrouw jegens zijn ouders en hij was geen ongehoorzame geweldenaar. 19:12-14</w:t>
            </w:r>
          </w:p>
          <w:p w:rsidR="00B90CBF" w:rsidRPr="00F55AAA" w:rsidRDefault="00B90CBF" w:rsidP="003B7475">
            <w:pPr>
              <w:rPr>
                <w:rFonts w:ascii="Verdana" w:hAnsi="Verdana"/>
              </w:rPr>
            </w:pPr>
          </w:p>
          <w:p w:rsidR="00B90CBF" w:rsidRPr="00F55AAA" w:rsidRDefault="00B90CBF" w:rsidP="003B7475">
            <w:pPr>
              <w:rPr>
                <w:rFonts w:ascii="Verdana" w:hAnsi="Verdana"/>
              </w:rPr>
            </w:pPr>
            <w:r w:rsidRPr="00F55AAA">
              <w:rPr>
                <w:rFonts w:ascii="Verdana" w:hAnsi="Verdana"/>
                <w:bCs/>
              </w:rPr>
              <w:t>...</w:t>
            </w:r>
            <w:proofErr w:type="spellStart"/>
            <w:r w:rsidRPr="00F55AAA">
              <w:rPr>
                <w:rFonts w:ascii="Verdana" w:hAnsi="Verdana"/>
                <w:bCs/>
              </w:rPr>
              <w:t>J</w:t>
            </w:r>
            <w:r w:rsidRPr="00F55AAA">
              <w:rPr>
                <w:rFonts w:ascii="Verdana" w:hAnsi="Verdana"/>
              </w:rPr>
              <w:t>ahja</w:t>
            </w:r>
            <w:proofErr w:type="spellEnd"/>
            <w:r w:rsidRPr="00F55AAA">
              <w:rPr>
                <w:rFonts w:ascii="Verdana" w:hAnsi="Verdana"/>
              </w:rPr>
              <w:t xml:space="preserve">...een van de </w:t>
            </w:r>
            <w:proofErr w:type="spellStart"/>
            <w:r w:rsidRPr="00F55AAA">
              <w:rPr>
                <w:rFonts w:ascii="Verdana" w:hAnsi="Verdana"/>
              </w:rPr>
              <w:t>rechtschapenen</w:t>
            </w:r>
            <w:proofErr w:type="spellEnd"/>
            <w:r w:rsidRPr="00F55AAA">
              <w:rPr>
                <w:rFonts w:ascii="Verdana" w:hAnsi="Verdana"/>
              </w:rPr>
              <w:t>. 3:39</w:t>
            </w:r>
          </w:p>
          <w:p w:rsidR="00B90CBF" w:rsidRPr="00F55AAA" w:rsidRDefault="00B90CBF" w:rsidP="003B7475">
            <w:pPr>
              <w:rPr>
                <w:rFonts w:ascii="Verdana" w:hAnsi="Verdana"/>
              </w:rPr>
            </w:pPr>
          </w:p>
          <w:p w:rsidR="00B90CBF" w:rsidRPr="00F55AAA" w:rsidRDefault="00B90CBF" w:rsidP="003B7475">
            <w:pPr>
              <w:rPr>
                <w:rFonts w:ascii="Verdana" w:hAnsi="Verdana"/>
                <w:b/>
              </w:rPr>
            </w:pPr>
            <w:r w:rsidRPr="00F55AAA">
              <w:rPr>
                <w:rFonts w:ascii="Verdana" w:hAnsi="Verdana"/>
              </w:rPr>
              <w:t xml:space="preserve">En vrede zij met hem op de dag dat hij geboren werd, op de dag dat hij sterft en op de dag dat hij weer tot leven wordt opgewekt. </w:t>
            </w:r>
            <w:r w:rsidRPr="00F55AAA">
              <w:rPr>
                <w:rFonts w:ascii="Verdana" w:hAnsi="Verdana"/>
                <w:bCs/>
              </w:rPr>
              <w:t>19:15</w:t>
            </w:r>
          </w:p>
        </w:tc>
      </w:tr>
    </w:tbl>
    <w:p w:rsidR="00FF0407" w:rsidRDefault="00B90CBF">
      <w:r w:rsidRPr="00586CA3">
        <w:rPr>
          <w:rFonts w:ascii="Verdana" w:hAnsi="Verdana"/>
          <w:i/>
          <w:sz w:val="32"/>
        </w:rPr>
        <w:br w:type="page"/>
      </w:r>
      <w:bookmarkStart w:id="1" w:name="_GoBack"/>
      <w:bookmarkEnd w:id="1"/>
    </w:p>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BF"/>
    <w:rsid w:val="00B90CBF"/>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F250F-8E5B-45FD-8A4E-D6E1FA37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0CB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1">
    <w:name w:val="v1"/>
    <w:rsid w:val="00B90CBF"/>
    <w:rPr>
      <w:b w:val="0"/>
      <w:bCs w:val="0"/>
      <w:i w:val="0"/>
      <w:iCs w:val="0"/>
      <w:smallCaps w:val="0"/>
      <w:color w:val="99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2022-07-14T15:03:00Z</dcterms:created>
  <dcterms:modified xsi:type="dcterms:W3CDTF">2022-07-14T15:04:00Z</dcterms:modified>
</cp:coreProperties>
</file>